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90" w:rsidRDefault="007B3E90" w:rsidP="003D190E">
      <w:pPr>
        <w:pStyle w:val="NoSpacing"/>
        <w:ind w:left="720"/>
        <w:jc w:val="center"/>
      </w:pPr>
    </w:p>
    <w:p w:rsidR="00BE1587" w:rsidRDefault="00D76B6A" w:rsidP="003D190E">
      <w:pPr>
        <w:pStyle w:val="NoSpacing"/>
        <w:ind w:left="720"/>
        <w:jc w:val="center"/>
        <w:rPr>
          <w:b/>
        </w:rPr>
      </w:pPr>
      <w:r w:rsidRPr="007B3E90">
        <w:rPr>
          <w:b/>
        </w:rPr>
        <w:t>N</w:t>
      </w:r>
      <w:r w:rsidR="00B71456" w:rsidRPr="007B3E90">
        <w:rPr>
          <w:b/>
        </w:rPr>
        <w:t>OTICE OF REGULAR MEETING</w:t>
      </w:r>
      <w:r w:rsidRPr="007B3E90">
        <w:rPr>
          <w:b/>
        </w:rPr>
        <w:t xml:space="preserve"> OF THE CITY COUNCIL, CITY OF ODEM, TEXAS</w:t>
      </w:r>
    </w:p>
    <w:p w:rsidR="003D190E" w:rsidRDefault="006C5D37" w:rsidP="003D190E">
      <w:pPr>
        <w:pStyle w:val="NoSpacing"/>
        <w:ind w:left="720"/>
        <w:jc w:val="center"/>
        <w:rPr>
          <w:b/>
        </w:rPr>
      </w:pPr>
      <w:r>
        <w:rPr>
          <w:b/>
        </w:rPr>
        <w:t>JUNE 2</w:t>
      </w:r>
      <w:r w:rsidR="003D190E">
        <w:rPr>
          <w:b/>
        </w:rPr>
        <w:t>, 2020</w:t>
      </w:r>
    </w:p>
    <w:p w:rsidR="00D27589" w:rsidRPr="007B3E90" w:rsidRDefault="00D27589" w:rsidP="005E3BF2">
      <w:pPr>
        <w:rPr>
          <w:b/>
        </w:rPr>
      </w:pPr>
    </w:p>
    <w:p w:rsidR="00D80498" w:rsidRDefault="00D76B6A" w:rsidP="00D80498">
      <w:pPr>
        <w:pStyle w:val="NoSpacing"/>
        <w:ind w:firstLine="720"/>
      </w:pPr>
      <w:r>
        <w:tab/>
      </w:r>
      <w:r w:rsidR="00EA41DF">
        <w:t>Notice is hereby given that a meeting of the City Council of the City of Odem wi</w:t>
      </w:r>
      <w:r w:rsidR="006C5D37">
        <w:t>ll be held on Tuesday, June</w:t>
      </w:r>
      <w:r w:rsidR="00CB06B9">
        <w:t xml:space="preserve"> 2</w:t>
      </w:r>
      <w:r w:rsidR="00973229">
        <w:t xml:space="preserve">, </w:t>
      </w:r>
      <w:r w:rsidR="00EA41DF">
        <w:t>2020 at 7:00 p.m.</w:t>
      </w:r>
      <w:r w:rsidR="00AE16B2">
        <w:t xml:space="preserve"> at Odem Public Library, 516 Voss Avenue,</w:t>
      </w:r>
      <w:r w:rsidR="003E0055">
        <w:t xml:space="preserve"> Odem, Texas.</w:t>
      </w:r>
      <w:r w:rsidR="00EA41DF">
        <w:t xml:space="preserve">  Due to COVID-19, the meeting will be held by </w:t>
      </w:r>
      <w:r w:rsidR="00D80498">
        <w:t xml:space="preserve">telephone or </w:t>
      </w:r>
      <w:r w:rsidR="00EA41DF">
        <w:t xml:space="preserve">video conference in order to advance the public </w:t>
      </w:r>
      <w:proofErr w:type="gramStart"/>
      <w:r w:rsidR="00D80498" w:rsidRPr="00D80498">
        <w:rPr>
          <w:b/>
        </w:rPr>
        <w:t>To</w:t>
      </w:r>
      <w:proofErr w:type="gramEnd"/>
      <w:r w:rsidR="00D80498" w:rsidRPr="00D80498">
        <w:rPr>
          <w:b/>
        </w:rPr>
        <w:t xml:space="preserve"> protect the health of the public and limit the potential spread of COVID 19, the City Council will hold this meeting via telephone or video conference call.</w:t>
      </w:r>
    </w:p>
    <w:p w:rsidR="00D80498" w:rsidRDefault="00D80498" w:rsidP="001A5280">
      <w:pPr>
        <w:pStyle w:val="NoSpacing"/>
      </w:pPr>
    </w:p>
    <w:p w:rsidR="00EA41DF" w:rsidRDefault="003E0055" w:rsidP="0039564C">
      <w:pPr>
        <w:pStyle w:val="NoSpacing"/>
      </w:pPr>
      <w:r>
        <w:tab/>
        <w:t xml:space="preserve">The Notice of the Regular Meeting will be posted online at </w:t>
      </w:r>
      <w:hyperlink r:id="rId6" w:history="1">
        <w:r w:rsidR="001A5280" w:rsidRPr="001E6314">
          <w:rPr>
            <w:rStyle w:val="Hyperlink"/>
          </w:rPr>
          <w:t>www.cityofodemtx.com</w:t>
        </w:r>
      </w:hyperlink>
      <w:r w:rsidR="001A5280">
        <w:t xml:space="preserve"> </w:t>
      </w:r>
    </w:p>
    <w:p w:rsidR="0039564C" w:rsidRPr="0039564C" w:rsidRDefault="0039564C" w:rsidP="0039564C">
      <w:pPr>
        <w:pStyle w:val="NoSpacing"/>
      </w:pPr>
    </w:p>
    <w:p w:rsidR="00EA41DF" w:rsidRDefault="0039564C" w:rsidP="0039564C">
      <w:pPr>
        <w:pStyle w:val="NoSpacing"/>
        <w:ind w:left="1440"/>
        <w:rPr>
          <w:rFonts w:ascii="Calibri" w:hAnsi="Calibri" w:cs="Calibri"/>
          <w:b/>
          <w:color w:val="000000"/>
          <w:shd w:val="clear" w:color="auto" w:fill="FFFFFF"/>
        </w:rPr>
      </w:pPr>
      <w:r>
        <w:rPr>
          <w:b/>
        </w:rPr>
        <w:t>P</w:t>
      </w:r>
      <w:r>
        <w:rPr>
          <w:rFonts w:ascii="Calibri" w:hAnsi="Calibri" w:cs="Calibri"/>
          <w:b/>
          <w:bCs/>
          <w:color w:val="000000"/>
          <w:shd w:val="clear" w:color="auto" w:fill="FFFFFF"/>
        </w:rPr>
        <w:t xml:space="preserve">lease join my meeting from your computer, tablet or </w:t>
      </w:r>
      <w:proofErr w:type="spellStart"/>
      <w:r>
        <w:rPr>
          <w:rFonts w:ascii="Calibri" w:hAnsi="Calibri" w:cs="Calibri"/>
          <w:b/>
          <w:bCs/>
          <w:color w:val="000000"/>
          <w:shd w:val="clear" w:color="auto" w:fill="FFFFFF"/>
        </w:rPr>
        <w:t>smartphone</w:t>
      </w:r>
      <w:proofErr w:type="spellEnd"/>
      <w:r>
        <w:rPr>
          <w:rFonts w:ascii="Calibri" w:hAnsi="Calibri" w:cs="Calibri"/>
          <w:b/>
          <w:bCs/>
          <w:color w:val="000000"/>
          <w:shd w:val="clear" w:color="auto" w:fill="FFFFFF"/>
        </w:rPr>
        <w:t>.</w:t>
      </w:r>
      <w:r>
        <w:rPr>
          <w:rFonts w:ascii="Calibri" w:hAnsi="Calibri" w:cs="Calibri"/>
          <w:color w:val="000000"/>
        </w:rPr>
        <w:br/>
      </w:r>
      <w:hyperlink r:id="rId7" w:tgtFrame="_blank" w:history="1">
        <w:r>
          <w:rPr>
            <w:rStyle w:val="Hyperlink"/>
            <w:rFonts w:ascii="Calibri" w:hAnsi="Calibri" w:cs="Calibri"/>
            <w:color w:val="1155CC"/>
            <w:shd w:val="clear" w:color="auto" w:fill="FFFFFF"/>
          </w:rPr>
          <w:t>https://global.gotomeeting.com/join/242900189</w:t>
        </w:r>
      </w:hyperlink>
      <w:r>
        <w:rPr>
          <w:rFonts w:ascii="Calibri" w:hAnsi="Calibri" w:cs="Calibri"/>
          <w:color w:val="000000"/>
        </w:rPr>
        <w:br/>
      </w:r>
      <w:r>
        <w:rPr>
          <w:rFonts w:ascii="Calibri" w:hAnsi="Calibri" w:cs="Calibri"/>
          <w:color w:val="000000"/>
        </w:rPr>
        <w:br/>
      </w:r>
      <w:proofErr w:type="gramStart"/>
      <w:r>
        <w:rPr>
          <w:rFonts w:ascii="Calibri" w:hAnsi="Calibri" w:cs="Calibri"/>
          <w:b/>
          <w:bCs/>
          <w:color w:val="000000"/>
          <w:shd w:val="clear" w:color="auto" w:fill="FFFFFF"/>
        </w:rPr>
        <w:t>You</w:t>
      </w:r>
      <w:proofErr w:type="gramEnd"/>
      <w:r>
        <w:rPr>
          <w:rFonts w:ascii="Calibri" w:hAnsi="Calibri" w:cs="Calibri"/>
          <w:b/>
          <w:bCs/>
          <w:color w:val="000000"/>
          <w:shd w:val="clear" w:color="auto" w:fill="FFFFFF"/>
        </w:rPr>
        <w:t xml:space="preserve"> can also dial in using your phone.</w:t>
      </w:r>
      <w:r>
        <w:rPr>
          <w:rFonts w:ascii="Calibri" w:hAnsi="Calibri" w:cs="Calibri"/>
          <w:color w:val="000000"/>
        </w:rPr>
        <w:br/>
      </w:r>
      <w:r>
        <w:rPr>
          <w:rFonts w:ascii="Calibri" w:hAnsi="Calibri" w:cs="Calibri"/>
          <w:color w:val="000000"/>
          <w:shd w:val="clear" w:color="auto" w:fill="FFFFFF"/>
        </w:rPr>
        <w:t>United States: </w:t>
      </w:r>
      <w:hyperlink r:id="rId8" w:tgtFrame="_blank" w:history="1">
        <w:r>
          <w:rPr>
            <w:rStyle w:val="Hyperlink"/>
            <w:rFonts w:ascii="Calibri" w:hAnsi="Calibri" w:cs="Calibri"/>
            <w:color w:val="1155CC"/>
            <w:shd w:val="clear" w:color="auto" w:fill="FFFFFF"/>
          </w:rPr>
          <w:t>+1 (646) 749-3122</w:t>
        </w:r>
      </w:hyperlink>
      <w:r>
        <w:rPr>
          <w:rFonts w:ascii="Calibri" w:hAnsi="Calibri" w:cs="Calibri"/>
          <w:color w:val="000000"/>
        </w:rPr>
        <w:br/>
      </w:r>
      <w:r>
        <w:rPr>
          <w:rFonts w:ascii="Calibri" w:hAnsi="Calibri" w:cs="Calibri"/>
          <w:color w:val="000000"/>
        </w:rPr>
        <w:br/>
      </w:r>
      <w:r w:rsidRPr="0039564C">
        <w:rPr>
          <w:rFonts w:ascii="Calibri" w:hAnsi="Calibri" w:cs="Calibri"/>
          <w:b/>
          <w:bCs/>
          <w:color w:val="000000"/>
          <w:shd w:val="clear" w:color="auto" w:fill="FFFFFF"/>
        </w:rPr>
        <w:t>Access Code:</w:t>
      </w:r>
      <w:r w:rsidRPr="0039564C">
        <w:rPr>
          <w:rFonts w:ascii="Calibri" w:hAnsi="Calibri" w:cs="Calibri"/>
          <w:b/>
          <w:color w:val="000000"/>
          <w:shd w:val="clear" w:color="auto" w:fill="FFFFFF"/>
        </w:rPr>
        <w:t> 242-900-189</w:t>
      </w:r>
    </w:p>
    <w:p w:rsidR="0048337C" w:rsidRDefault="0048337C" w:rsidP="0048337C">
      <w:pPr>
        <w:pStyle w:val="NoSpacing"/>
        <w:rPr>
          <w:color w:val="0070C0"/>
        </w:rPr>
      </w:pPr>
    </w:p>
    <w:p w:rsidR="0048337C" w:rsidRPr="005350E0" w:rsidRDefault="005350E0" w:rsidP="0048337C">
      <w:pPr>
        <w:pStyle w:val="NoSpacing"/>
        <w:rPr>
          <w:b/>
          <w:color w:val="FF0000"/>
        </w:rPr>
      </w:pPr>
      <w:r w:rsidRPr="005350E0">
        <w:rPr>
          <w:b/>
          <w:color w:val="FF0000"/>
        </w:rPr>
        <w:t>Our City Attorney has recommended</w:t>
      </w:r>
      <w:r>
        <w:rPr>
          <w:b/>
          <w:color w:val="FF0000"/>
        </w:rPr>
        <w:t xml:space="preserve"> that, d</w:t>
      </w:r>
      <w:r w:rsidR="0048337C" w:rsidRPr="005350E0">
        <w:rPr>
          <w:b/>
          <w:color w:val="FF0000"/>
        </w:rPr>
        <w:t>ue to the</w:t>
      </w:r>
      <w:r w:rsidRPr="005350E0">
        <w:rPr>
          <w:b/>
          <w:color w:val="FF0000"/>
        </w:rPr>
        <w:t xml:space="preserve"> current COVID 19 Pandemic</w:t>
      </w:r>
      <w:r>
        <w:rPr>
          <w:b/>
          <w:color w:val="FF0000"/>
        </w:rPr>
        <w:t>,</w:t>
      </w:r>
      <w:r w:rsidR="0048337C" w:rsidRPr="005350E0">
        <w:rPr>
          <w:b/>
          <w:color w:val="FF0000"/>
        </w:rPr>
        <w:t xml:space="preserve"> all Executive Sessions will be </w:t>
      </w:r>
      <w:r w:rsidRPr="005350E0">
        <w:rPr>
          <w:b/>
          <w:color w:val="FF0000"/>
        </w:rPr>
        <w:t xml:space="preserve">suspended until the City Attorney and all council members feel safe and can attend the meeting in person. </w:t>
      </w:r>
    </w:p>
    <w:p w:rsidR="00EA41DF" w:rsidRDefault="00EA41DF" w:rsidP="00FA375A">
      <w:pPr>
        <w:jc w:val="both"/>
      </w:pPr>
    </w:p>
    <w:p w:rsidR="00B71456" w:rsidRDefault="00B71456" w:rsidP="00B71456">
      <w:pPr>
        <w:pStyle w:val="NoSpacing"/>
        <w:rPr>
          <w:b/>
        </w:rPr>
      </w:pPr>
      <w:r w:rsidRPr="0091634E">
        <w:rPr>
          <w:b/>
        </w:rPr>
        <w:t>I  CALL MEETING TO ORDER:</w:t>
      </w:r>
    </w:p>
    <w:p w:rsidR="0091634E" w:rsidRPr="0091634E" w:rsidRDefault="0091634E" w:rsidP="00B71456">
      <w:pPr>
        <w:pStyle w:val="NoSpacing"/>
        <w:rPr>
          <w:b/>
        </w:rPr>
      </w:pPr>
    </w:p>
    <w:p w:rsidR="00B71456" w:rsidRDefault="003E0055" w:rsidP="00D31C11">
      <w:pPr>
        <w:pStyle w:val="NoSpacing"/>
        <w:numPr>
          <w:ilvl w:val="0"/>
          <w:numId w:val="7"/>
        </w:numPr>
      </w:pPr>
      <w:r>
        <w:t>Open Meeting with Roll call and confirmation of quorum</w:t>
      </w:r>
    </w:p>
    <w:p w:rsidR="007E4CD1" w:rsidRDefault="00B71456" w:rsidP="00261C6E">
      <w:pPr>
        <w:pStyle w:val="NoSpacing"/>
        <w:numPr>
          <w:ilvl w:val="0"/>
          <w:numId w:val="7"/>
        </w:numPr>
      </w:pPr>
      <w:r>
        <w:t>Pledge the allegiance to the Flag of the United States and the Texas Flag</w:t>
      </w:r>
    </w:p>
    <w:p w:rsidR="0075342D" w:rsidRDefault="002A3E7F" w:rsidP="00C257B1">
      <w:pPr>
        <w:pStyle w:val="NoSpacing"/>
        <w:numPr>
          <w:ilvl w:val="0"/>
          <w:numId w:val="7"/>
        </w:numPr>
      </w:pPr>
      <w:r>
        <w:t>Public Comment – C</w:t>
      </w:r>
      <w:r w:rsidR="00B71456">
        <w:t>itizens to be heard</w:t>
      </w:r>
      <w:r w:rsidR="0018591B">
        <w:t xml:space="preserve">  (</w:t>
      </w:r>
      <w:r w:rsidR="0018591B" w:rsidRPr="00D80498">
        <w:rPr>
          <w:highlight w:val="yellow"/>
        </w:rPr>
        <w:t>Please limit your time to 3 minutes</w:t>
      </w:r>
      <w:r w:rsidR="0018591B">
        <w:t>)</w:t>
      </w:r>
    </w:p>
    <w:p w:rsidR="00040BCE" w:rsidRDefault="00040BCE" w:rsidP="00040BCE">
      <w:pPr>
        <w:pStyle w:val="NoSpacing"/>
      </w:pPr>
    </w:p>
    <w:p w:rsidR="00040BCE" w:rsidRPr="00C40EDF" w:rsidRDefault="00040BCE" w:rsidP="00040BCE">
      <w:pPr>
        <w:pStyle w:val="NoSpacing"/>
        <w:rPr>
          <w:b/>
        </w:rPr>
      </w:pPr>
      <w:proofErr w:type="gramStart"/>
      <w:r w:rsidRPr="00C40EDF">
        <w:rPr>
          <w:b/>
        </w:rPr>
        <w:t>II  MONTHLY</w:t>
      </w:r>
      <w:proofErr w:type="gramEnd"/>
      <w:r w:rsidRPr="00C40EDF">
        <w:rPr>
          <w:b/>
        </w:rPr>
        <w:t xml:space="preserve"> REPORT</w:t>
      </w:r>
      <w:r w:rsidR="00922B22">
        <w:rPr>
          <w:b/>
        </w:rPr>
        <w:t>S</w:t>
      </w:r>
    </w:p>
    <w:p w:rsidR="00040BCE" w:rsidRDefault="00040BCE" w:rsidP="00040BCE">
      <w:pPr>
        <w:pStyle w:val="NoSpacing"/>
      </w:pPr>
    </w:p>
    <w:p w:rsidR="00040BCE" w:rsidRDefault="00040BCE" w:rsidP="00040BCE">
      <w:pPr>
        <w:pStyle w:val="NoSpacing"/>
        <w:numPr>
          <w:ilvl w:val="0"/>
          <w:numId w:val="23"/>
        </w:numPr>
      </w:pPr>
      <w:r>
        <w:t>Report from Allegiance</w:t>
      </w:r>
      <w:r w:rsidR="006C5D37">
        <w:t>: Stephanie Newsome</w:t>
      </w:r>
    </w:p>
    <w:p w:rsidR="001070EA" w:rsidRPr="001070EA" w:rsidRDefault="001070EA" w:rsidP="001070EA">
      <w:pPr>
        <w:pStyle w:val="NoSpacing"/>
        <w:ind w:left="720"/>
      </w:pPr>
    </w:p>
    <w:p w:rsidR="0075342D" w:rsidRDefault="0075342D" w:rsidP="0075342D">
      <w:pPr>
        <w:pStyle w:val="NoSpacing"/>
        <w:rPr>
          <w:b/>
        </w:rPr>
      </w:pPr>
      <w:r>
        <w:rPr>
          <w:b/>
        </w:rPr>
        <w:t>I</w:t>
      </w:r>
      <w:r w:rsidR="00C40EDF">
        <w:rPr>
          <w:b/>
        </w:rPr>
        <w:t>I</w:t>
      </w:r>
      <w:r>
        <w:rPr>
          <w:b/>
        </w:rPr>
        <w:t>I DISCUSSION AND ACTION ITEMS TO BE CONSIDERED:</w:t>
      </w:r>
    </w:p>
    <w:p w:rsidR="003D190E" w:rsidRDefault="003D190E" w:rsidP="0075342D">
      <w:pPr>
        <w:pStyle w:val="NoSpacing"/>
        <w:rPr>
          <w:b/>
        </w:rPr>
      </w:pPr>
    </w:p>
    <w:p w:rsidR="003D190E" w:rsidRPr="00922B22" w:rsidRDefault="00425BC3" w:rsidP="00922B22">
      <w:pPr>
        <w:pStyle w:val="NoSpacing"/>
        <w:numPr>
          <w:ilvl w:val="0"/>
          <w:numId w:val="21"/>
        </w:numPr>
      </w:pPr>
      <w:r w:rsidRPr="00922B22">
        <w:rPr>
          <w:b/>
          <w:u w:val="single"/>
        </w:rPr>
        <w:t>Dis</w:t>
      </w:r>
      <w:r w:rsidR="00A05811" w:rsidRPr="00922B22">
        <w:rPr>
          <w:b/>
          <w:u w:val="single"/>
        </w:rPr>
        <w:t>cuss,</w:t>
      </w:r>
      <w:r w:rsidR="00A05811">
        <w:rPr>
          <w:u w:val="single"/>
        </w:rPr>
        <w:t xml:space="preserve"> Consider, and Take A</w:t>
      </w:r>
      <w:r w:rsidR="00D9495C">
        <w:rPr>
          <w:u w:val="single"/>
        </w:rPr>
        <w:t>ction t</w:t>
      </w:r>
      <w:r w:rsidR="001E6F05">
        <w:rPr>
          <w:u w:val="single"/>
        </w:rPr>
        <w:t>o</w:t>
      </w:r>
      <w:r w:rsidR="00C40EDF">
        <w:rPr>
          <w:u w:val="single"/>
        </w:rPr>
        <w:t xml:space="preserve"> a</w:t>
      </w:r>
      <w:r w:rsidR="001E6F05">
        <w:rPr>
          <w:u w:val="single"/>
        </w:rPr>
        <w:t xml:space="preserve">pprove the minutes of the </w:t>
      </w:r>
      <w:r w:rsidR="00D50A84">
        <w:rPr>
          <w:u w:val="single"/>
        </w:rPr>
        <w:t xml:space="preserve">Regular Meeting of </w:t>
      </w:r>
      <w:r w:rsidR="006C5D37">
        <w:rPr>
          <w:u w:val="single"/>
        </w:rPr>
        <w:t>May 5</w:t>
      </w:r>
      <w:r w:rsidR="00587BCF">
        <w:rPr>
          <w:u w:val="single"/>
        </w:rPr>
        <w:t>, 2020</w:t>
      </w:r>
    </w:p>
    <w:p w:rsidR="00922B22" w:rsidRPr="001A13D7" w:rsidRDefault="00922B22" w:rsidP="00922B22">
      <w:pPr>
        <w:pStyle w:val="NoSpacing"/>
        <w:ind w:left="720"/>
      </w:pPr>
    </w:p>
    <w:p w:rsidR="001A13D7" w:rsidRPr="00922B22" w:rsidRDefault="001A13D7" w:rsidP="00922B22">
      <w:pPr>
        <w:pStyle w:val="NoSpacing"/>
        <w:numPr>
          <w:ilvl w:val="0"/>
          <w:numId w:val="21"/>
        </w:numPr>
        <w:rPr>
          <w:b/>
        </w:rPr>
      </w:pPr>
      <w:r w:rsidRPr="00922B22">
        <w:rPr>
          <w:b/>
          <w:u w:val="single"/>
        </w:rPr>
        <w:t>Discuss</w:t>
      </w:r>
      <w:r>
        <w:rPr>
          <w:u w:val="single"/>
        </w:rPr>
        <w:t xml:space="preserve">, Consider, and Take Action to approve the recommendation by the EDC </w:t>
      </w:r>
      <w:r w:rsidR="00922B22">
        <w:rPr>
          <w:u w:val="single"/>
        </w:rPr>
        <w:t xml:space="preserve">on Resolution #581 giving financial assistance </w:t>
      </w:r>
      <w:r>
        <w:rPr>
          <w:u w:val="single"/>
        </w:rPr>
        <w:t>on the Lift Station for Meadow Brook Estates:</w:t>
      </w:r>
    </w:p>
    <w:p w:rsidR="00922B22" w:rsidRPr="001A13D7" w:rsidRDefault="00922B22" w:rsidP="00922B22">
      <w:pPr>
        <w:pStyle w:val="NoSpacing"/>
        <w:rPr>
          <w:b/>
        </w:rPr>
      </w:pPr>
    </w:p>
    <w:p w:rsidR="00524AC2" w:rsidRPr="00524AC2" w:rsidRDefault="00290CB6" w:rsidP="00922B22">
      <w:pPr>
        <w:pStyle w:val="NoSpacing"/>
        <w:numPr>
          <w:ilvl w:val="0"/>
          <w:numId w:val="21"/>
        </w:numPr>
        <w:rPr>
          <w:b/>
        </w:rPr>
      </w:pPr>
      <w:r w:rsidRPr="00922B22">
        <w:rPr>
          <w:b/>
          <w:u w:val="single"/>
        </w:rPr>
        <w:t>Discuss</w:t>
      </w:r>
      <w:r w:rsidR="00C40EDF" w:rsidRPr="00922B22">
        <w:rPr>
          <w:b/>
          <w:u w:val="single"/>
        </w:rPr>
        <w:t>,</w:t>
      </w:r>
      <w:r w:rsidR="00C40EDF">
        <w:rPr>
          <w:u w:val="single"/>
        </w:rPr>
        <w:t xml:space="preserve"> Consider, and Take Action to a</w:t>
      </w:r>
      <w:r w:rsidR="006C5D37">
        <w:rPr>
          <w:u w:val="single"/>
        </w:rPr>
        <w:t>dopt Resolution #580 d</w:t>
      </w:r>
      <w:r w:rsidR="00C40EDF">
        <w:rPr>
          <w:u w:val="single"/>
        </w:rPr>
        <w:t>eclaring June 2020 as “Lions Cl</w:t>
      </w:r>
      <w:r w:rsidR="006C5D37">
        <w:rPr>
          <w:u w:val="single"/>
        </w:rPr>
        <w:t xml:space="preserve">ubs </w:t>
      </w:r>
    </w:p>
    <w:p w:rsidR="00524AC2" w:rsidRDefault="006C5D37" w:rsidP="00524AC2">
      <w:pPr>
        <w:pStyle w:val="NoSpacing"/>
        <w:ind w:left="720"/>
        <w:rPr>
          <w:u w:val="single"/>
        </w:rPr>
      </w:pPr>
      <w:r>
        <w:rPr>
          <w:u w:val="single"/>
        </w:rPr>
        <w:t>International Month”</w:t>
      </w:r>
    </w:p>
    <w:p w:rsidR="00524AC2" w:rsidRDefault="00524AC2" w:rsidP="00524AC2">
      <w:pPr>
        <w:pStyle w:val="NoSpacing"/>
        <w:rPr>
          <w:u w:val="single"/>
        </w:rPr>
      </w:pPr>
    </w:p>
    <w:p w:rsidR="00524AC2" w:rsidRPr="00097280" w:rsidRDefault="00524AC2" w:rsidP="00524AC2">
      <w:pPr>
        <w:pStyle w:val="NoSpacing"/>
        <w:numPr>
          <w:ilvl w:val="0"/>
          <w:numId w:val="21"/>
        </w:numPr>
        <w:rPr>
          <w:u w:val="single"/>
        </w:rPr>
      </w:pPr>
      <w:r w:rsidRPr="00097280">
        <w:rPr>
          <w:u w:val="single"/>
        </w:rPr>
        <w:t>Discuss, Consider, and Take Action to allow 601, 603, 605, and 607 Main Street to have a minimum of three (3) horses on property larger than 3 acres:</w:t>
      </w:r>
    </w:p>
    <w:p w:rsidR="00BD60CD" w:rsidRPr="00BD60CD" w:rsidRDefault="00BD60CD" w:rsidP="00BD60CD">
      <w:pPr>
        <w:pStyle w:val="NoSpacing"/>
        <w:rPr>
          <w:b/>
        </w:rPr>
      </w:pPr>
    </w:p>
    <w:p w:rsidR="00BD60CD" w:rsidRDefault="00BD60CD" w:rsidP="00BD60CD">
      <w:pPr>
        <w:pStyle w:val="NoSpacing"/>
        <w:numPr>
          <w:ilvl w:val="0"/>
          <w:numId w:val="21"/>
        </w:numPr>
        <w:rPr>
          <w:u w:val="single"/>
        </w:rPr>
      </w:pPr>
      <w:r w:rsidRPr="00922B22">
        <w:rPr>
          <w:b/>
          <w:u w:val="single"/>
        </w:rPr>
        <w:t>Discuss</w:t>
      </w:r>
      <w:r>
        <w:rPr>
          <w:u w:val="single"/>
        </w:rPr>
        <w:t>, Consider, and Take Action to accept A1 Construction’s Development Agreement with the City of Odem to annex Field notes of 8.416 acres in Warranty Deed from Addie Smith, Individual and Executrix of the Estate of C.C. Smith to Laura A. Compton recorded May 4, 1949 in Volume 159, Page 580 of the Deed Records of San Patricio County, Texas:</w:t>
      </w:r>
    </w:p>
    <w:p w:rsidR="00922B22" w:rsidRPr="006C5D37" w:rsidRDefault="00922B22" w:rsidP="00922B22">
      <w:pPr>
        <w:pStyle w:val="NoSpacing"/>
        <w:rPr>
          <w:b/>
        </w:rPr>
      </w:pPr>
    </w:p>
    <w:p w:rsidR="006C5D37" w:rsidRPr="005350E0" w:rsidRDefault="006C5D37" w:rsidP="00922B22">
      <w:pPr>
        <w:pStyle w:val="NoSpacing"/>
        <w:numPr>
          <w:ilvl w:val="0"/>
          <w:numId w:val="21"/>
        </w:numPr>
        <w:rPr>
          <w:b/>
        </w:rPr>
      </w:pPr>
      <w:r w:rsidRPr="00922B22">
        <w:rPr>
          <w:b/>
          <w:u w:val="single"/>
        </w:rPr>
        <w:t>Discuss,</w:t>
      </w:r>
      <w:r w:rsidR="00C40EDF">
        <w:rPr>
          <w:u w:val="single"/>
        </w:rPr>
        <w:t xml:space="preserve"> Consider, and Take Action to a</w:t>
      </w:r>
      <w:r>
        <w:rPr>
          <w:u w:val="single"/>
        </w:rPr>
        <w:t xml:space="preserve">pprove Resolution #578 </w:t>
      </w:r>
      <w:r w:rsidR="00C40EDF">
        <w:rPr>
          <w:u w:val="single"/>
        </w:rPr>
        <w:t>authorizing the filing of the 2020 Coronavirus Relief Fund (CRF) Grant Application under the Texas Division of Emergency Management:</w:t>
      </w:r>
    </w:p>
    <w:p w:rsidR="005350E0" w:rsidRDefault="005350E0" w:rsidP="005350E0">
      <w:pPr>
        <w:pStyle w:val="ListParagraph"/>
        <w:rPr>
          <w:b/>
        </w:rPr>
      </w:pPr>
    </w:p>
    <w:p w:rsidR="005350E0" w:rsidRDefault="005350E0" w:rsidP="005350E0">
      <w:pPr>
        <w:pStyle w:val="NoSpacing"/>
        <w:rPr>
          <w:b/>
        </w:rPr>
      </w:pPr>
    </w:p>
    <w:p w:rsidR="005350E0" w:rsidRPr="00032C5C" w:rsidRDefault="005350E0" w:rsidP="005350E0">
      <w:pPr>
        <w:pStyle w:val="NoSpacing"/>
        <w:rPr>
          <w:b/>
        </w:rPr>
      </w:pPr>
    </w:p>
    <w:p w:rsidR="00032C5C" w:rsidRDefault="00032C5C" w:rsidP="00032C5C">
      <w:pPr>
        <w:pStyle w:val="NoSpacing"/>
        <w:rPr>
          <w:b/>
        </w:rPr>
      </w:pPr>
    </w:p>
    <w:p w:rsidR="005350E0" w:rsidRPr="006C5D37" w:rsidRDefault="005350E0" w:rsidP="00032C5C">
      <w:pPr>
        <w:pStyle w:val="NoSpacing"/>
        <w:rPr>
          <w:b/>
        </w:rPr>
      </w:pPr>
    </w:p>
    <w:p w:rsidR="005350E0" w:rsidRPr="005350E0" w:rsidRDefault="005350E0" w:rsidP="005350E0">
      <w:pPr>
        <w:pStyle w:val="NoSpacing"/>
        <w:ind w:left="720"/>
        <w:rPr>
          <w:b/>
        </w:rPr>
      </w:pPr>
    </w:p>
    <w:p w:rsidR="005350E0" w:rsidRDefault="005350E0" w:rsidP="005350E0">
      <w:pPr>
        <w:pStyle w:val="NoSpacing"/>
        <w:rPr>
          <w:b/>
        </w:rPr>
      </w:pPr>
    </w:p>
    <w:p w:rsidR="005350E0" w:rsidRDefault="005350E0" w:rsidP="005350E0">
      <w:pPr>
        <w:pStyle w:val="NoSpacing"/>
        <w:rPr>
          <w:b/>
        </w:rPr>
      </w:pPr>
    </w:p>
    <w:p w:rsidR="005350E0" w:rsidRDefault="005350E0" w:rsidP="005350E0">
      <w:pPr>
        <w:pStyle w:val="NoSpacing"/>
        <w:rPr>
          <w:b/>
        </w:rPr>
      </w:pPr>
    </w:p>
    <w:p w:rsidR="00C40EDF" w:rsidRPr="00032C5C" w:rsidRDefault="006C5D37" w:rsidP="005350E0">
      <w:pPr>
        <w:pStyle w:val="NoSpacing"/>
        <w:numPr>
          <w:ilvl w:val="0"/>
          <w:numId w:val="21"/>
        </w:numPr>
        <w:rPr>
          <w:b/>
        </w:rPr>
      </w:pPr>
      <w:r w:rsidRPr="00922B22">
        <w:rPr>
          <w:b/>
          <w:u w:val="single"/>
        </w:rPr>
        <w:t>Discuss,</w:t>
      </w:r>
      <w:r>
        <w:rPr>
          <w:u w:val="single"/>
        </w:rPr>
        <w:t xml:space="preserve"> C</w:t>
      </w:r>
      <w:r w:rsidR="00C40EDF">
        <w:rPr>
          <w:u w:val="single"/>
        </w:rPr>
        <w:t>onsider, and Take Action to a</w:t>
      </w:r>
      <w:r w:rsidR="00D80498">
        <w:rPr>
          <w:u w:val="single"/>
        </w:rPr>
        <w:t>pprove Resolution #579 a</w:t>
      </w:r>
      <w:r>
        <w:rPr>
          <w:u w:val="single"/>
        </w:rPr>
        <w:t>uthorizing the purchase of 508 Voss Avenue from Charter Communications:</w:t>
      </w:r>
    </w:p>
    <w:p w:rsidR="00922B22" w:rsidRPr="00922B22" w:rsidRDefault="00922B22" w:rsidP="00032C5C">
      <w:pPr>
        <w:pStyle w:val="NoSpacing"/>
        <w:rPr>
          <w:b/>
        </w:rPr>
      </w:pPr>
    </w:p>
    <w:p w:rsidR="006C5D37" w:rsidRPr="00032C5C" w:rsidRDefault="00C40EDF" w:rsidP="00032C5C">
      <w:pPr>
        <w:pStyle w:val="NoSpacing"/>
        <w:numPr>
          <w:ilvl w:val="0"/>
          <w:numId w:val="21"/>
        </w:numPr>
        <w:rPr>
          <w:b/>
        </w:rPr>
      </w:pPr>
      <w:r w:rsidRPr="00032C5C">
        <w:rPr>
          <w:b/>
          <w:u w:val="single"/>
        </w:rPr>
        <w:t>Discuss,</w:t>
      </w:r>
      <w:r>
        <w:rPr>
          <w:u w:val="single"/>
        </w:rPr>
        <w:t xml:space="preserve"> Consider, and Take Action on remodeling of the EMS, Police Department and Municipal Building at 1100 Voss Avenue:</w:t>
      </w:r>
    </w:p>
    <w:p w:rsidR="00032C5C" w:rsidRPr="00C40EDF" w:rsidRDefault="00032C5C" w:rsidP="00032C5C">
      <w:pPr>
        <w:pStyle w:val="NoSpacing"/>
        <w:ind w:left="720"/>
        <w:rPr>
          <w:b/>
        </w:rPr>
      </w:pPr>
    </w:p>
    <w:p w:rsidR="002214F5" w:rsidRDefault="00040BCE" w:rsidP="00032C5C">
      <w:pPr>
        <w:pStyle w:val="NoSpacing"/>
        <w:numPr>
          <w:ilvl w:val="0"/>
          <w:numId w:val="21"/>
        </w:numPr>
      </w:pPr>
      <w:r w:rsidRPr="00032C5C">
        <w:rPr>
          <w:b/>
          <w:u w:val="single"/>
        </w:rPr>
        <w:t>Discuss</w:t>
      </w:r>
      <w:r w:rsidRPr="00040BCE">
        <w:rPr>
          <w:u w:val="single"/>
        </w:rPr>
        <w:t>:</w:t>
      </w:r>
      <w:r w:rsidRPr="00040BCE">
        <w:t xml:space="preserve">  Financial Report:</w:t>
      </w:r>
    </w:p>
    <w:p w:rsidR="00032C5C" w:rsidRPr="00040BCE" w:rsidRDefault="00032C5C" w:rsidP="00032C5C">
      <w:pPr>
        <w:pStyle w:val="NoSpacing"/>
      </w:pPr>
    </w:p>
    <w:p w:rsidR="00040BCE" w:rsidRPr="00032C5C" w:rsidRDefault="00EA41DF" w:rsidP="00032C5C">
      <w:pPr>
        <w:pStyle w:val="NoSpacing"/>
        <w:numPr>
          <w:ilvl w:val="0"/>
          <w:numId w:val="21"/>
        </w:numPr>
        <w:rPr>
          <w:u w:val="single"/>
        </w:rPr>
      </w:pPr>
      <w:r w:rsidRPr="00040BCE">
        <w:rPr>
          <w:u w:val="single"/>
        </w:rPr>
        <w:t xml:space="preserve">Update:  COVID-19: </w:t>
      </w:r>
      <w:r w:rsidR="00040BCE">
        <w:t xml:space="preserve">  Mayor Billy Huerta</w:t>
      </w:r>
    </w:p>
    <w:p w:rsidR="00032C5C" w:rsidRPr="00040BCE" w:rsidRDefault="00032C5C" w:rsidP="00032C5C">
      <w:pPr>
        <w:pStyle w:val="NoSpacing"/>
        <w:rPr>
          <w:u w:val="single"/>
        </w:rPr>
      </w:pPr>
    </w:p>
    <w:p w:rsidR="00A85CA4" w:rsidRPr="00922B22" w:rsidRDefault="00040BCE" w:rsidP="00032C5C">
      <w:pPr>
        <w:pStyle w:val="NoSpacing"/>
        <w:numPr>
          <w:ilvl w:val="0"/>
          <w:numId w:val="21"/>
        </w:numPr>
        <w:rPr>
          <w:u w:val="single"/>
        </w:rPr>
      </w:pPr>
      <w:r>
        <w:rPr>
          <w:u w:val="single"/>
        </w:rPr>
        <w:t>Consider “Certificates of Appreciation”</w:t>
      </w:r>
    </w:p>
    <w:p w:rsidR="001A13D7" w:rsidRPr="00276578" w:rsidRDefault="001A13D7" w:rsidP="00040BCE">
      <w:pPr>
        <w:pStyle w:val="NoSpacing"/>
        <w:rPr>
          <w:b/>
        </w:rPr>
      </w:pPr>
    </w:p>
    <w:p w:rsidR="00726FC1" w:rsidRDefault="00C40EDF" w:rsidP="00726FC1">
      <w:pPr>
        <w:pStyle w:val="NoSpacing"/>
        <w:spacing w:line="360" w:lineRule="auto"/>
        <w:jc w:val="both"/>
        <w:rPr>
          <w:b/>
        </w:rPr>
      </w:pPr>
      <w:r>
        <w:rPr>
          <w:b/>
        </w:rPr>
        <w:t xml:space="preserve">IV </w:t>
      </w:r>
      <w:r w:rsidR="00726FC1" w:rsidRPr="00726FC1">
        <w:rPr>
          <w:b/>
        </w:rPr>
        <w:t>REPORTS</w:t>
      </w:r>
    </w:p>
    <w:p w:rsidR="0030569B" w:rsidRDefault="00726FC1" w:rsidP="00B31DAC">
      <w:pPr>
        <w:pStyle w:val="NoSpacing"/>
      </w:pPr>
      <w:r>
        <w:t>Reports from Mayor, City Council and Staff may be given but no formal action can be taken.</w:t>
      </w:r>
      <w:r w:rsidR="00B31DAC">
        <w:t xml:space="preserve"> </w:t>
      </w:r>
    </w:p>
    <w:p w:rsidR="00B31DAC" w:rsidRDefault="00B31DAC" w:rsidP="00B31DAC">
      <w:pPr>
        <w:pStyle w:val="NoSpacing"/>
      </w:pPr>
      <w:r>
        <w:t xml:space="preserve">                                              </w:t>
      </w:r>
    </w:p>
    <w:p w:rsidR="00E844BB" w:rsidRDefault="005E3BF2" w:rsidP="00726FC1">
      <w:pPr>
        <w:pStyle w:val="NoSpacing"/>
        <w:spacing w:line="360" w:lineRule="auto"/>
        <w:jc w:val="both"/>
        <w:rPr>
          <w:b/>
        </w:rPr>
      </w:pPr>
      <w:r>
        <w:rPr>
          <w:b/>
        </w:rPr>
        <w:t>V ADJOURNMENT</w:t>
      </w:r>
    </w:p>
    <w:p w:rsidR="007B3E90" w:rsidRDefault="00726FC1" w:rsidP="00DE10E0">
      <w:pPr>
        <w:pStyle w:val="NoSpacing"/>
        <w:numPr>
          <w:ilvl w:val="0"/>
          <w:numId w:val="15"/>
        </w:numPr>
        <w:spacing w:line="360" w:lineRule="auto"/>
        <w:jc w:val="both"/>
      </w:pPr>
      <w:r>
        <w:t xml:space="preserve"> Adjourn</w:t>
      </w:r>
    </w:p>
    <w:p w:rsidR="00726FC1" w:rsidRPr="00726FC1" w:rsidRDefault="00D80498" w:rsidP="00726FC1">
      <w:pPr>
        <w:pStyle w:val="NoSpacing"/>
        <w:jc w:val="both"/>
      </w:pPr>
      <w:r w:rsidRPr="00D80498">
        <w:rPr>
          <w:b/>
          <w:highlight w:val="yellow"/>
        </w:rPr>
        <w:t>Public Notice</w:t>
      </w:r>
      <w:r>
        <w:t xml:space="preserve"> is given pursuant to the Texas Open Meetings Act, VTCA Government Code, Chapter 551 that the Council may elect to go into executive session at any time during the above meeting to discuss subjects properly before it when authorized by the provisions of said Acts.</w:t>
      </w:r>
    </w:p>
    <w:p w:rsidR="004F0236" w:rsidRDefault="004F0236" w:rsidP="001B6E2A"/>
    <w:p w:rsidR="002932CD" w:rsidRDefault="00726FC1" w:rsidP="002932CD">
      <w:pPr>
        <w:pStyle w:val="NoSpacing"/>
        <w:jc w:val="both"/>
      </w:pPr>
      <w:r>
        <w:tab/>
      </w:r>
      <w:r>
        <w:tab/>
      </w:r>
      <w:r>
        <w:tab/>
      </w:r>
      <w:r>
        <w:tab/>
      </w:r>
      <w:r>
        <w:tab/>
      </w:r>
      <w:r>
        <w:tab/>
      </w:r>
      <w:r>
        <w:tab/>
      </w:r>
      <w:r>
        <w:tab/>
      </w:r>
      <w:r>
        <w:tab/>
        <w:t>CITY COUNCIL, CITY OF ODEM, TEXAS</w:t>
      </w:r>
    </w:p>
    <w:p w:rsidR="005E3BF2" w:rsidRDefault="005E3BF2" w:rsidP="002932CD">
      <w:pPr>
        <w:pStyle w:val="NoSpacing"/>
        <w:jc w:val="both"/>
      </w:pPr>
    </w:p>
    <w:p w:rsidR="00726FC1" w:rsidRDefault="00726FC1" w:rsidP="002932CD">
      <w:pPr>
        <w:pStyle w:val="NoSpacing"/>
        <w:jc w:val="both"/>
      </w:pPr>
    </w:p>
    <w:p w:rsidR="00726FC1" w:rsidRDefault="00726FC1" w:rsidP="00BB373B">
      <w:pPr>
        <w:pStyle w:val="NoSpacing"/>
      </w:pPr>
      <w:r w:rsidRPr="00BB373B">
        <w:tab/>
      </w:r>
      <w:r w:rsidRPr="00BB373B">
        <w:tab/>
      </w:r>
      <w:r w:rsidRPr="00BB373B">
        <w:tab/>
      </w:r>
      <w:r w:rsidRPr="00BB373B">
        <w:tab/>
      </w:r>
      <w:r w:rsidRPr="00BB373B">
        <w:tab/>
      </w:r>
      <w:r w:rsidRPr="00BB373B">
        <w:tab/>
      </w:r>
      <w:r w:rsidRPr="00BB373B">
        <w:tab/>
      </w:r>
      <w:r w:rsidRPr="00BB373B">
        <w:tab/>
      </w:r>
      <w:r w:rsidRPr="00BB373B">
        <w:tab/>
        <w:t>By: ___________________________</w:t>
      </w:r>
    </w:p>
    <w:p w:rsidR="00BB373B" w:rsidRPr="00BB373B" w:rsidRDefault="00BB373B" w:rsidP="00BB373B">
      <w:pPr>
        <w:pStyle w:val="NoSpacing"/>
      </w:pPr>
      <w:r>
        <w:tab/>
      </w:r>
      <w:r>
        <w:tab/>
      </w:r>
      <w:r>
        <w:tab/>
      </w:r>
      <w:r>
        <w:tab/>
      </w:r>
      <w:r>
        <w:tab/>
      </w:r>
      <w:r>
        <w:tab/>
      </w:r>
      <w:r>
        <w:tab/>
      </w:r>
      <w:r>
        <w:tab/>
      </w:r>
      <w:r>
        <w:tab/>
      </w:r>
      <w:r>
        <w:tab/>
        <w:t>City Secretary</w:t>
      </w:r>
    </w:p>
    <w:p w:rsidR="00726FC1" w:rsidRDefault="00726FC1" w:rsidP="002932CD">
      <w:pPr>
        <w:pStyle w:val="NoSpacing"/>
        <w:jc w:val="both"/>
      </w:pPr>
    </w:p>
    <w:p w:rsidR="00726FC1" w:rsidRDefault="00D80498" w:rsidP="002932CD">
      <w:pPr>
        <w:pStyle w:val="NoSpacing"/>
        <w:jc w:val="both"/>
      </w:pPr>
      <w:r>
        <w:t xml:space="preserve">I </w:t>
      </w:r>
      <w:r w:rsidR="00726FC1">
        <w:t>certify that the above notice of the Regular Meeting was posted on the Bulletin Board at City Hall of th</w:t>
      </w:r>
      <w:r w:rsidR="00B31DAC">
        <w:t xml:space="preserve">e </w:t>
      </w:r>
      <w:r w:rsidR="000A69FB">
        <w:t>Cit</w:t>
      </w:r>
      <w:r w:rsidR="002A3E7F">
        <w:t>y of Od</w:t>
      </w:r>
      <w:r w:rsidR="00B73A67">
        <w:t>e</w:t>
      </w:r>
      <w:r>
        <w:t xml:space="preserve">m </w:t>
      </w:r>
      <w:r w:rsidR="005E5EC7">
        <w:t xml:space="preserve">on </w:t>
      </w:r>
      <w:r>
        <w:t>May 29</w:t>
      </w:r>
      <w:r w:rsidR="003D190E">
        <w:t>, 2020</w:t>
      </w:r>
      <w:r w:rsidR="0030569B">
        <w:t xml:space="preserve"> by 6</w:t>
      </w:r>
      <w:r w:rsidR="00FA375A">
        <w:t>:00</w:t>
      </w:r>
      <w:r>
        <w:t xml:space="preserve"> </w:t>
      </w:r>
      <w:r w:rsidR="000775DB">
        <w:t>pm</w:t>
      </w:r>
      <w:r w:rsidR="00726FC1">
        <w:t>.</w:t>
      </w:r>
      <w:r>
        <w:t xml:space="preserve"> and on the City’s website at </w:t>
      </w:r>
      <w:hyperlink r:id="rId9" w:history="1">
        <w:r w:rsidRPr="001E6314">
          <w:rPr>
            <w:rStyle w:val="Hyperlink"/>
          </w:rPr>
          <w:t>www.cityofodemtx.com</w:t>
        </w:r>
      </w:hyperlink>
      <w:r>
        <w:t xml:space="preserve">. </w:t>
      </w:r>
    </w:p>
    <w:p w:rsidR="00D80498" w:rsidRDefault="00D80498" w:rsidP="002932CD">
      <w:pPr>
        <w:pStyle w:val="NoSpacing"/>
        <w:jc w:val="both"/>
      </w:pPr>
    </w:p>
    <w:p w:rsidR="00C140EA" w:rsidRDefault="00C140EA" w:rsidP="002932CD">
      <w:pPr>
        <w:pStyle w:val="NoSpacing"/>
        <w:jc w:val="both"/>
      </w:pPr>
    </w:p>
    <w:p w:rsidR="00C140EA" w:rsidRDefault="00C140EA" w:rsidP="002932CD">
      <w:pPr>
        <w:pStyle w:val="NoSpacing"/>
        <w:jc w:val="both"/>
      </w:pPr>
      <w:r>
        <w:tab/>
      </w:r>
      <w:r>
        <w:tab/>
      </w:r>
      <w:r>
        <w:tab/>
      </w:r>
      <w:r>
        <w:tab/>
      </w:r>
      <w:r>
        <w:tab/>
      </w:r>
      <w:r>
        <w:tab/>
      </w:r>
      <w:r>
        <w:tab/>
      </w:r>
      <w:r w:rsidR="00040BCE">
        <w:tab/>
      </w:r>
      <w:r w:rsidR="00040BCE">
        <w:tab/>
      </w:r>
      <w:r>
        <w:tab/>
      </w:r>
      <w:r>
        <w:tab/>
      </w:r>
      <w:r>
        <w:tab/>
      </w:r>
      <w:r>
        <w:tab/>
      </w:r>
      <w:r>
        <w:tab/>
      </w:r>
      <w:r w:rsidR="00040BCE">
        <w:tab/>
      </w:r>
      <w:r w:rsidR="00040BCE">
        <w:tab/>
      </w:r>
      <w:r w:rsidR="00040BCE">
        <w:tab/>
      </w:r>
      <w:r w:rsidR="00040BCE">
        <w:tab/>
      </w:r>
      <w:r w:rsidR="00040BCE">
        <w:tab/>
      </w:r>
      <w:r w:rsidR="00040BCE">
        <w:tab/>
      </w:r>
      <w:r w:rsidR="00040BCE">
        <w:tab/>
      </w:r>
      <w:r w:rsidR="00040BCE">
        <w:tab/>
      </w:r>
      <w:r w:rsidR="00040BCE">
        <w:tab/>
      </w:r>
      <w:r>
        <w:t>________________________________</w:t>
      </w:r>
    </w:p>
    <w:p w:rsidR="00B71456" w:rsidRPr="00520785" w:rsidRDefault="00C140EA" w:rsidP="00520785">
      <w:pPr>
        <w:pStyle w:val="NoSpacing"/>
        <w:jc w:val="both"/>
      </w:pPr>
      <w:r>
        <w:tab/>
      </w:r>
      <w:r>
        <w:tab/>
      </w:r>
      <w:r>
        <w:tab/>
      </w:r>
      <w:r>
        <w:tab/>
      </w:r>
      <w:r>
        <w:tab/>
      </w:r>
      <w:r>
        <w:tab/>
      </w:r>
      <w:r>
        <w:tab/>
      </w:r>
      <w:r>
        <w:tab/>
      </w:r>
      <w:r>
        <w:tab/>
        <w:t xml:space="preserve">       </w:t>
      </w:r>
      <w:r w:rsidR="00520785">
        <w:t>City Secretary</w:t>
      </w:r>
    </w:p>
    <w:p w:rsidR="00B71456" w:rsidRDefault="00B71456" w:rsidP="00B71456">
      <w:pPr>
        <w:rPr>
          <w:b/>
        </w:rPr>
      </w:pPr>
    </w:p>
    <w:sectPr w:rsidR="00B71456" w:rsidSect="001A13D7">
      <w:pgSz w:w="12240" w:h="15840" w:code="1"/>
      <w:pgMar w:top="245" w:right="1152" w:bottom="245"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5D4"/>
    <w:multiLevelType w:val="hybridMultilevel"/>
    <w:tmpl w:val="B316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287C"/>
    <w:multiLevelType w:val="hybridMultilevel"/>
    <w:tmpl w:val="BB30A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B5004"/>
    <w:multiLevelType w:val="hybridMultilevel"/>
    <w:tmpl w:val="1F4649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E7E33"/>
    <w:multiLevelType w:val="hybridMultilevel"/>
    <w:tmpl w:val="BB4CF2F4"/>
    <w:lvl w:ilvl="0" w:tplc="E7EE253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67E79"/>
    <w:multiLevelType w:val="hybridMultilevel"/>
    <w:tmpl w:val="67C46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31EFA"/>
    <w:multiLevelType w:val="hybridMultilevel"/>
    <w:tmpl w:val="57F6F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3243F"/>
    <w:multiLevelType w:val="hybridMultilevel"/>
    <w:tmpl w:val="26B2C302"/>
    <w:lvl w:ilvl="0" w:tplc="11EA95C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6039C"/>
    <w:multiLevelType w:val="hybridMultilevel"/>
    <w:tmpl w:val="CB08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57E8F"/>
    <w:multiLevelType w:val="hybridMultilevel"/>
    <w:tmpl w:val="47AAA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E745C"/>
    <w:multiLevelType w:val="hybridMultilevel"/>
    <w:tmpl w:val="200A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93AC9"/>
    <w:multiLevelType w:val="hybridMultilevel"/>
    <w:tmpl w:val="66D201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E14EC"/>
    <w:multiLevelType w:val="hybridMultilevel"/>
    <w:tmpl w:val="7FE6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668AF"/>
    <w:multiLevelType w:val="hybridMultilevel"/>
    <w:tmpl w:val="0442B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F55B0"/>
    <w:multiLevelType w:val="hybridMultilevel"/>
    <w:tmpl w:val="106EB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74A74"/>
    <w:multiLevelType w:val="hybridMultilevel"/>
    <w:tmpl w:val="C43E1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13D67"/>
    <w:multiLevelType w:val="hybridMultilevel"/>
    <w:tmpl w:val="06F8D358"/>
    <w:lvl w:ilvl="0" w:tplc="536E140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6">
    <w:nsid w:val="592B0C98"/>
    <w:multiLevelType w:val="hybridMultilevel"/>
    <w:tmpl w:val="534CE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A176F"/>
    <w:multiLevelType w:val="hybridMultilevel"/>
    <w:tmpl w:val="ABC2C966"/>
    <w:lvl w:ilvl="0" w:tplc="C2000268">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FD17F68"/>
    <w:multiLevelType w:val="hybridMultilevel"/>
    <w:tmpl w:val="87460684"/>
    <w:lvl w:ilvl="0" w:tplc="38346D9A">
      <w:start w:val="3"/>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4314095"/>
    <w:multiLevelType w:val="hybridMultilevel"/>
    <w:tmpl w:val="D3CA9D18"/>
    <w:lvl w:ilvl="0" w:tplc="3B2425A6">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E4F90"/>
    <w:multiLevelType w:val="hybridMultilevel"/>
    <w:tmpl w:val="573E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80AC2"/>
    <w:multiLevelType w:val="hybridMultilevel"/>
    <w:tmpl w:val="00FAD654"/>
    <w:lvl w:ilvl="0" w:tplc="1684277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C0536"/>
    <w:multiLevelType w:val="hybridMultilevel"/>
    <w:tmpl w:val="6F8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20"/>
  </w:num>
  <w:num w:numId="5">
    <w:abstractNumId w:val="15"/>
  </w:num>
  <w:num w:numId="6">
    <w:abstractNumId w:val="7"/>
  </w:num>
  <w:num w:numId="7">
    <w:abstractNumId w:val="21"/>
  </w:num>
  <w:num w:numId="8">
    <w:abstractNumId w:val="16"/>
  </w:num>
  <w:num w:numId="9">
    <w:abstractNumId w:val="10"/>
  </w:num>
  <w:num w:numId="10">
    <w:abstractNumId w:val="6"/>
  </w:num>
  <w:num w:numId="11">
    <w:abstractNumId w:val="18"/>
  </w:num>
  <w:num w:numId="12">
    <w:abstractNumId w:val="3"/>
  </w:num>
  <w:num w:numId="13">
    <w:abstractNumId w:val="2"/>
  </w:num>
  <w:num w:numId="14">
    <w:abstractNumId w:val="9"/>
  </w:num>
  <w:num w:numId="15">
    <w:abstractNumId w:val="22"/>
  </w:num>
  <w:num w:numId="16">
    <w:abstractNumId w:val="13"/>
  </w:num>
  <w:num w:numId="17">
    <w:abstractNumId w:val="19"/>
  </w:num>
  <w:num w:numId="18">
    <w:abstractNumId w:val="12"/>
  </w:num>
  <w:num w:numId="19">
    <w:abstractNumId w:val="14"/>
  </w:num>
  <w:num w:numId="20">
    <w:abstractNumId w:val="1"/>
  </w:num>
  <w:num w:numId="21">
    <w:abstractNumId w:val="8"/>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B6A"/>
    <w:rsid w:val="00003A54"/>
    <w:rsid w:val="00007B2E"/>
    <w:rsid w:val="00016B31"/>
    <w:rsid w:val="00026CA5"/>
    <w:rsid w:val="00032C5C"/>
    <w:rsid w:val="00040BCE"/>
    <w:rsid w:val="000775DB"/>
    <w:rsid w:val="00097280"/>
    <w:rsid w:val="000A69FB"/>
    <w:rsid w:val="000B445E"/>
    <w:rsid w:val="000D2D85"/>
    <w:rsid w:val="000D3D3A"/>
    <w:rsid w:val="000F67DB"/>
    <w:rsid w:val="001070EA"/>
    <w:rsid w:val="00116840"/>
    <w:rsid w:val="00136DB7"/>
    <w:rsid w:val="001416C9"/>
    <w:rsid w:val="0015559A"/>
    <w:rsid w:val="001769E5"/>
    <w:rsid w:val="00182A6B"/>
    <w:rsid w:val="0018591B"/>
    <w:rsid w:val="0019208E"/>
    <w:rsid w:val="001A13D7"/>
    <w:rsid w:val="001A5280"/>
    <w:rsid w:val="001B6E2A"/>
    <w:rsid w:val="001E2654"/>
    <w:rsid w:val="001E6F05"/>
    <w:rsid w:val="0020130C"/>
    <w:rsid w:val="002017EA"/>
    <w:rsid w:val="0021331C"/>
    <w:rsid w:val="002214F5"/>
    <w:rsid w:val="0022327D"/>
    <w:rsid w:val="00231691"/>
    <w:rsid w:val="00243991"/>
    <w:rsid w:val="00261C6E"/>
    <w:rsid w:val="00276578"/>
    <w:rsid w:val="0028774F"/>
    <w:rsid w:val="00287FC3"/>
    <w:rsid w:val="00290CB6"/>
    <w:rsid w:val="002932CD"/>
    <w:rsid w:val="002A338B"/>
    <w:rsid w:val="002A3E7F"/>
    <w:rsid w:val="002D0668"/>
    <w:rsid w:val="002E2B6A"/>
    <w:rsid w:val="002F2B5F"/>
    <w:rsid w:val="00301EDC"/>
    <w:rsid w:val="003038AF"/>
    <w:rsid w:val="00304724"/>
    <w:rsid w:val="0030569B"/>
    <w:rsid w:val="00310B4A"/>
    <w:rsid w:val="00312BDA"/>
    <w:rsid w:val="00322B32"/>
    <w:rsid w:val="003269D1"/>
    <w:rsid w:val="00334D71"/>
    <w:rsid w:val="00376C68"/>
    <w:rsid w:val="0038143E"/>
    <w:rsid w:val="0039564C"/>
    <w:rsid w:val="0039625C"/>
    <w:rsid w:val="003A700E"/>
    <w:rsid w:val="003C7D70"/>
    <w:rsid w:val="003D109F"/>
    <w:rsid w:val="003D190E"/>
    <w:rsid w:val="003E0055"/>
    <w:rsid w:val="00400329"/>
    <w:rsid w:val="00401AE1"/>
    <w:rsid w:val="00402BBB"/>
    <w:rsid w:val="00425BC3"/>
    <w:rsid w:val="004355B8"/>
    <w:rsid w:val="00457A68"/>
    <w:rsid w:val="00481A8A"/>
    <w:rsid w:val="0048337C"/>
    <w:rsid w:val="004B3838"/>
    <w:rsid w:val="004B73B6"/>
    <w:rsid w:val="004D1DEB"/>
    <w:rsid w:val="004D40D0"/>
    <w:rsid w:val="004F0236"/>
    <w:rsid w:val="004F4007"/>
    <w:rsid w:val="00504A51"/>
    <w:rsid w:val="00520785"/>
    <w:rsid w:val="00523254"/>
    <w:rsid w:val="00524AC2"/>
    <w:rsid w:val="005350E0"/>
    <w:rsid w:val="00546832"/>
    <w:rsid w:val="005601D7"/>
    <w:rsid w:val="0057030E"/>
    <w:rsid w:val="00587BCF"/>
    <w:rsid w:val="00587C34"/>
    <w:rsid w:val="00587CBE"/>
    <w:rsid w:val="00587F08"/>
    <w:rsid w:val="00593170"/>
    <w:rsid w:val="005B58B0"/>
    <w:rsid w:val="005C3456"/>
    <w:rsid w:val="005C43C7"/>
    <w:rsid w:val="005E3BF2"/>
    <w:rsid w:val="005E4E6B"/>
    <w:rsid w:val="005E5EC7"/>
    <w:rsid w:val="005F2BCA"/>
    <w:rsid w:val="00605512"/>
    <w:rsid w:val="00607B90"/>
    <w:rsid w:val="00622815"/>
    <w:rsid w:val="00633690"/>
    <w:rsid w:val="006776E8"/>
    <w:rsid w:val="006855C4"/>
    <w:rsid w:val="006C5D37"/>
    <w:rsid w:val="006D435E"/>
    <w:rsid w:val="006D601D"/>
    <w:rsid w:val="006E2563"/>
    <w:rsid w:val="006F116F"/>
    <w:rsid w:val="006F30B8"/>
    <w:rsid w:val="0070664E"/>
    <w:rsid w:val="007251CC"/>
    <w:rsid w:val="00726FC1"/>
    <w:rsid w:val="00736FBB"/>
    <w:rsid w:val="0075342D"/>
    <w:rsid w:val="007652F8"/>
    <w:rsid w:val="00770A7E"/>
    <w:rsid w:val="00771C96"/>
    <w:rsid w:val="00796B98"/>
    <w:rsid w:val="007B3E90"/>
    <w:rsid w:val="007E4CD1"/>
    <w:rsid w:val="008245F5"/>
    <w:rsid w:val="008323A5"/>
    <w:rsid w:val="00836209"/>
    <w:rsid w:val="00860262"/>
    <w:rsid w:val="00875008"/>
    <w:rsid w:val="008766CE"/>
    <w:rsid w:val="008E2690"/>
    <w:rsid w:val="008F58EB"/>
    <w:rsid w:val="0091634E"/>
    <w:rsid w:val="0092227F"/>
    <w:rsid w:val="00922B22"/>
    <w:rsid w:val="00922D90"/>
    <w:rsid w:val="00930C7E"/>
    <w:rsid w:val="0095778D"/>
    <w:rsid w:val="00973229"/>
    <w:rsid w:val="0097371E"/>
    <w:rsid w:val="009B5BF3"/>
    <w:rsid w:val="009C3B87"/>
    <w:rsid w:val="009F1437"/>
    <w:rsid w:val="009F4F66"/>
    <w:rsid w:val="00A01713"/>
    <w:rsid w:val="00A05811"/>
    <w:rsid w:val="00A338AD"/>
    <w:rsid w:val="00A45198"/>
    <w:rsid w:val="00A72164"/>
    <w:rsid w:val="00A82C08"/>
    <w:rsid w:val="00A85CA4"/>
    <w:rsid w:val="00AA40EE"/>
    <w:rsid w:val="00AC1981"/>
    <w:rsid w:val="00AC1A59"/>
    <w:rsid w:val="00AE16B2"/>
    <w:rsid w:val="00AF5528"/>
    <w:rsid w:val="00B10FE9"/>
    <w:rsid w:val="00B168D6"/>
    <w:rsid w:val="00B30269"/>
    <w:rsid w:val="00B31DAC"/>
    <w:rsid w:val="00B42DAD"/>
    <w:rsid w:val="00B47C0F"/>
    <w:rsid w:val="00B5798A"/>
    <w:rsid w:val="00B71456"/>
    <w:rsid w:val="00B73A67"/>
    <w:rsid w:val="00B76608"/>
    <w:rsid w:val="00BA774C"/>
    <w:rsid w:val="00BB373B"/>
    <w:rsid w:val="00BB7AC7"/>
    <w:rsid w:val="00BD60CD"/>
    <w:rsid w:val="00BE1587"/>
    <w:rsid w:val="00BF079A"/>
    <w:rsid w:val="00BF39AB"/>
    <w:rsid w:val="00C140EA"/>
    <w:rsid w:val="00C257B1"/>
    <w:rsid w:val="00C40EDF"/>
    <w:rsid w:val="00C42AA2"/>
    <w:rsid w:val="00C44DAA"/>
    <w:rsid w:val="00C507CA"/>
    <w:rsid w:val="00C644EB"/>
    <w:rsid w:val="00C7063C"/>
    <w:rsid w:val="00C72AB1"/>
    <w:rsid w:val="00C96997"/>
    <w:rsid w:val="00CA3179"/>
    <w:rsid w:val="00CB06B9"/>
    <w:rsid w:val="00CB0F5F"/>
    <w:rsid w:val="00D27202"/>
    <w:rsid w:val="00D27589"/>
    <w:rsid w:val="00D31C11"/>
    <w:rsid w:val="00D50A84"/>
    <w:rsid w:val="00D609C4"/>
    <w:rsid w:val="00D76B6A"/>
    <w:rsid w:val="00D80498"/>
    <w:rsid w:val="00D9495C"/>
    <w:rsid w:val="00DB0767"/>
    <w:rsid w:val="00DB245D"/>
    <w:rsid w:val="00DE10E0"/>
    <w:rsid w:val="00DE3764"/>
    <w:rsid w:val="00E14385"/>
    <w:rsid w:val="00E209F6"/>
    <w:rsid w:val="00E211E4"/>
    <w:rsid w:val="00E74651"/>
    <w:rsid w:val="00E844BB"/>
    <w:rsid w:val="00E938E1"/>
    <w:rsid w:val="00E95938"/>
    <w:rsid w:val="00EA41DF"/>
    <w:rsid w:val="00EB043F"/>
    <w:rsid w:val="00EB65E2"/>
    <w:rsid w:val="00EC0B93"/>
    <w:rsid w:val="00EE36A6"/>
    <w:rsid w:val="00EE373F"/>
    <w:rsid w:val="00EE4140"/>
    <w:rsid w:val="00F52347"/>
    <w:rsid w:val="00F56019"/>
    <w:rsid w:val="00F66B30"/>
    <w:rsid w:val="00F738BF"/>
    <w:rsid w:val="00F9043C"/>
    <w:rsid w:val="00FA375A"/>
    <w:rsid w:val="00FA431F"/>
    <w:rsid w:val="00FB198F"/>
    <w:rsid w:val="00FC3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6A"/>
    <w:pPr>
      <w:ind w:left="720"/>
      <w:contextualSpacing/>
    </w:pPr>
  </w:style>
  <w:style w:type="paragraph" w:styleId="NoSpacing">
    <w:name w:val="No Spacing"/>
    <w:uiPriority w:val="1"/>
    <w:qFormat/>
    <w:rsid w:val="00026CA5"/>
    <w:pPr>
      <w:spacing w:after="0" w:line="240" w:lineRule="auto"/>
    </w:pPr>
  </w:style>
  <w:style w:type="paragraph" w:styleId="BalloonText">
    <w:name w:val="Balloon Text"/>
    <w:basedOn w:val="Normal"/>
    <w:link w:val="BalloonTextChar"/>
    <w:uiPriority w:val="99"/>
    <w:semiHidden/>
    <w:unhideWhenUsed/>
    <w:rsid w:val="0002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A5"/>
    <w:rPr>
      <w:rFonts w:ascii="Segoe UI" w:hAnsi="Segoe UI" w:cs="Segoe UI"/>
      <w:sz w:val="18"/>
      <w:szCs w:val="18"/>
    </w:rPr>
  </w:style>
  <w:style w:type="character" w:styleId="Hyperlink">
    <w:name w:val="Hyperlink"/>
    <w:basedOn w:val="DefaultParagraphFont"/>
    <w:uiPriority w:val="99"/>
    <w:unhideWhenUsed/>
    <w:rsid w:val="00EA41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2,,242900189" TargetMode="External"/><Relationship Id="rId3" Type="http://schemas.openxmlformats.org/officeDocument/2006/relationships/styles" Target="styles.xml"/><Relationship Id="rId7" Type="http://schemas.openxmlformats.org/officeDocument/2006/relationships/hyperlink" Target="https://global.gotomeeting.com/join/2429001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ofodemtx.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fodem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A864-223B-4EBF-99BB-4A7E97E6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utility</cp:lastModifiedBy>
  <cp:revision>9</cp:revision>
  <cp:lastPrinted>2020-05-30T19:37:00Z</cp:lastPrinted>
  <dcterms:created xsi:type="dcterms:W3CDTF">2020-05-29T01:34:00Z</dcterms:created>
  <dcterms:modified xsi:type="dcterms:W3CDTF">2020-05-30T19:41:00Z</dcterms:modified>
</cp:coreProperties>
</file>